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CD" w:rsidRPr="007C6ECD" w:rsidRDefault="007C6ECD" w:rsidP="00200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7519F43" wp14:editId="1EA87CDE">
            <wp:extent cx="2667000" cy="762000"/>
            <wp:effectExtent l="0" t="0" r="0" b="0"/>
            <wp:docPr id="1" name="Slika 1" descr="C:\Users\cat&amp;jus\Downloads\Pohod - Pot ob žici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&amp;jus\Downloads\Pohod - Pot ob žici_fil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CD" w:rsidRPr="007C6ECD" w:rsidRDefault="00272D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6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Domov</w:t>
        </w:r>
      </w:hyperlink>
    </w:p>
    <w:p w:rsidR="007C6ECD" w:rsidRPr="007C6ECD" w:rsidRDefault="00272D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7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Program 2017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</w:t>
      </w:r>
    </w:p>
    <w:p w:rsidR="007C6ECD" w:rsidRPr="007C6ECD" w:rsidRDefault="00272D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8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Pokrovitelji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Zgodovina</w:t>
      </w:r>
    </w:p>
    <w:p w:rsidR="007C6ECD" w:rsidRPr="007C6ECD" w:rsidRDefault="007C6ECD" w:rsidP="007C6ECD">
      <w:pPr>
        <w:shd w:val="clear" w:color="auto" w:fill="004D23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sl-SI"/>
        </w:rPr>
      </w:pPr>
    </w:p>
    <w:p w:rsidR="007C6ECD" w:rsidRPr="007C6ECD" w:rsidRDefault="00272D4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56"/>
          <w:szCs w:val="56"/>
          <w:lang w:eastAsia="sl-SI"/>
        </w:rPr>
      </w:pPr>
      <w:hyperlink r:id="rId9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56"/>
            <w:szCs w:val="56"/>
            <w:u w:val="single"/>
            <w:lang w:eastAsia="sl-SI"/>
          </w:rPr>
          <w:t>Trgovina</w:t>
        </w:r>
      </w:hyperlink>
    </w:p>
    <w:p w:rsidR="007C6ECD" w:rsidRPr="007C6ECD" w:rsidRDefault="007C6ECD" w:rsidP="007C6E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kern w:val="36"/>
          <w:sz w:val="56"/>
          <w:szCs w:val="56"/>
          <w:lang w:eastAsia="sl-SI"/>
        </w:rPr>
        <w:t>Tek trojk</w:t>
      </w:r>
    </w:p>
    <w:p w:rsidR="007C6ECD" w:rsidRPr="007C6ECD" w:rsidRDefault="007C6ECD" w:rsidP="007C6ECD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Tek trojk je edinstvena tekaška prireditev. Edinstvenost teka in lepo speljana trasa vsako leto privabita več tekačev, ki se med seboj pomerijo na 12,5 ali 29 kilometrov v članski in veteranski kategoriji ter na 3.000 metrov na trasi za osnovne in srednje šole. Posebnost teka je v tem, da mora trojica tekačev (moški, ženske ali mešana ekipa) </w:t>
      </w:r>
      <w:r w:rsidRPr="00463D80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ves čas teči skupaj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, v cilju pa velja čas tistega, ki zadnji preteče ciljno črto. To je tudi rezultat, ki se upošteva kot rezultat trojke. S takšnim načinom tekmovanja želi organizator spodbujati tekače k medsebojni pomoči in solidarnosti, saj šteje čas, ki ga doseže najšibkejši člen trojke, zato mu morata morebiti bolje pripravljena člana ekipe pomagati, ga bodriti in motivirati.</w:t>
      </w:r>
    </w:p>
    <w:p w:rsidR="007C6ECD" w:rsidRPr="007C6ECD" w:rsidRDefault="00200EF8" w:rsidP="00200EF8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    </w:t>
      </w:r>
      <w:r w:rsidR="00375D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Ljubljana, vzhodna trasa Poti okoli Ljubljane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Sobota, 6. maj 2017, s pričetkom ob 9.00 uri 12,5 km in ob 9.30 uri 29 km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Prijave bomo zbirali do 20. aprila 2017 na spletni strani www.pohod.si. 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5. TEKMOVALNE KATEGORIJE NA 12,5 IN 29 KM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 rojeni 1998 - 1978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A rojeni 1977 - 1967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MC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veterani B rojeni 1966 in starejši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članice rojene 1998 - 1982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ZB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veteranke rojene 1981 in starejše</w:t>
      </w:r>
    </w:p>
    <w:p w:rsidR="007C6ECD" w:rsidRPr="007C6ECD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MZ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6. ZDRAVSTVENO POTRDILO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Klub oziroma posameznik jamči s prijavo za zdravstveno sposobnost prijavljenih na dan tekmovanja. Med tekmovanjem se morajo vsi tekmovalci in tekmovalke podrediti zdravstvenim navodilom članov zdravstvene službe na terenu, vključno z zahtevo po odstopu od nadaljnjega tekmovanja.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7. PRIJAVNINA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Prijavnine ni. Treba pa je plačati 3 čipe za enkratno uporabo v vrednosti 9 EUR 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u w:val="single"/>
          <w:lang w:eastAsia="sl-SI"/>
        </w:rPr>
        <w:t>(3 x 3,00 EUR, vsak tekmovalec ima svoj čip)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Če ima udeleženec lastniški čip, čipa (v vrednosti 3,00 EUR) ne plača. Uporabnino čipov poravnajte na številko TRR: SI56 0313 4100 0440 526, in pripišite sklic oziroma dobite plačilni nalog po mailu, ko se boste prijavili preko spletne strani.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8. SPLOŠNA DOLOČILA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Stroške udeležbe krijejo ekipe same, organizacijo tekmovanja pa Mestna občina Ljubljana.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Dvig štartnih številk in čipov bo v četrtek 4.5., petek 5.5. od 13. do 19. ure in v soboto, 6.5. pa med 7.00 in 9.30 uro na Trgu republike.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Štarta teka trojk na 12,5 in 29 km bosta na Stritarjevi ulici, cilja pa na Kongresnem trgu.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Trasi teka trojk na 12,5 km in na 29 km ostajata enaki.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Garderobni šotor bo na razpolago na Trgu republike. Garderobo oddate v posebni vrečki, na katero napišemo vašo štartno številko. Po teku pa jo lahko prevzamete izključno ob predložitvi štartne številke. Tuši bodo zagotovljeni v bazenu Tivoli, Celovška 25 med 7.00 in 13.00 uro. Vstop v garderobe bo dovoljen le tekačem s štartno številko. Za shranjevanje obleke organizator ne jamči. 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Razglasitev in podelitev priznanj prvim trem ekipam v absolutni kategoriji bo ob 11.30 uri na osrednjem odru na Kongresnem trgu. Vse ekipe prejmejo spominske majice 61. Pohoda 2017.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Neuradni rezultati bodo izobešeni na oglasni tabli v cilju. Uradni rezultati bodo na razpolago takoj po tekmovanju na spletni strani: http://www.pohod.si.</w:t>
      </w:r>
    </w:p>
    <w:p w:rsidR="007C6ECD" w:rsidRPr="007C6ECD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36"/>
          <w:szCs w:val="36"/>
          <w:lang w:eastAsia="sl-SI"/>
        </w:rPr>
        <w:t>10.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tel.: 01 234 80 00, 01 234 80 01, fax.: 01/234 80 05</w:t>
      </w:r>
      <w:r w:rsidRPr="007C6ECD">
        <w:rPr>
          <w:rFonts w:ascii="Times New Roman" w:eastAsia="Times New Roman" w:hAnsi="Times New Roman" w:cs="Times New Roman"/>
          <w:vanish/>
          <w:sz w:val="36"/>
          <w:szCs w:val="36"/>
          <w:lang w:eastAsia="sl-SI"/>
        </w:rPr>
        <w:br/>
        <w:t>in na spletni strani http://www.pohod.si.</w:t>
      </w:r>
    </w:p>
    <w:p w:rsidR="00532115" w:rsidRDefault="007C6ECD" w:rsidP="00532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>TEK TROJK ZA OSNOVNE ŠOLE NA 3000 M</w:t>
      </w:r>
      <w:r w:rsidR="00375D36" w:rsidRPr="00C3263F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 xml:space="preserve"> </w:t>
      </w:r>
      <w:r w:rsidR="00463D80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(organizirano za učence 5. in 4. RAZREDOV</w:t>
      </w:r>
      <w:r w:rsidR="00532115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RS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)</w:t>
      </w:r>
      <w:r w:rsidR="00532115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 xml:space="preserve">. </w:t>
      </w:r>
      <w:r w:rsidR="00FD5C1F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Spoštovani, </w:t>
      </w:r>
      <w:r w:rsidR="00532115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ponovno </w:t>
      </w:r>
      <w:r w:rsidR="00FD5C1F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bomo organizirali možnost udeležitve naših učencev na tekaški prireditvi – Tek trojk.</w:t>
      </w:r>
      <w:r w:rsidR="00532115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 xml:space="preserve"> </w:t>
      </w:r>
      <w:r w:rsidR="00FD5C1F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Priporočljivo je, da se trojica</w:t>
      </w:r>
      <w:r w:rsidR="00D26E5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</w:t>
      </w:r>
      <w:r w:rsidR="00FD5C1F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(ekipa) med seboj pozna, saj morajo med seboj sodel</w:t>
      </w:r>
      <w:r w:rsidR="00532115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ovati in skupaj priteči na cilj.</w:t>
      </w:r>
    </w:p>
    <w:p w:rsidR="00554E05" w:rsidRPr="00532115" w:rsidRDefault="00FD5C1F" w:rsidP="00532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Tek trojk </w:t>
      </w:r>
      <w:r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za OŠ ima svoj ŠTART</w:t>
      </w:r>
      <w:r w:rsidR="007C6ECD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pri Gostilni Liv</w:t>
      </w:r>
      <w:r w:rsidR="00375D36">
        <w:rPr>
          <w:rFonts w:ascii="Times New Roman" w:eastAsia="Times New Roman" w:hAnsi="Times New Roman" w:cs="Times New Roman"/>
          <w:sz w:val="24"/>
          <w:szCs w:val="24"/>
          <w:lang w:eastAsia="sl-SI"/>
        </w:rPr>
        <w:t>ada, na Hladnikovi ulici 15, CILJ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na Kongresnem trgu in se bo odvijal </w:t>
      </w:r>
      <w:r w:rsidR="002A27E2" w:rsidRPr="00463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v SOBOTO</w:t>
      </w:r>
      <w:r w:rsidR="005321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, 07. maja 2022</w:t>
      </w:r>
      <w:r w:rsidR="0029396C" w:rsidRPr="00463D80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pričetkom </w:t>
      </w:r>
      <w:r w:rsidR="0029396C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ob 9.1</w:t>
      </w:r>
      <w:r w:rsidR="007C6ECD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0 uri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32115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 xml:space="preserve"> </w:t>
      </w:r>
      <w:r w:rsidR="00D26E56">
        <w:rPr>
          <w:rFonts w:ascii="Times New Roman" w:eastAsia="Times New Roman" w:hAnsi="Times New Roman" w:cs="Times New Roman"/>
          <w:sz w:val="24"/>
          <w:szCs w:val="24"/>
          <w:lang w:eastAsia="sl-SI"/>
        </w:rPr>
        <w:t>Za dobro organizacijo bomo</w:t>
      </w:r>
      <w:r w:rsidR="00375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75D36" w:rsidRPr="005321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na štar</w:t>
      </w:r>
      <w:r w:rsidR="00D26E56" w:rsidRPr="005321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tu prisotni učitelji</w:t>
      </w:r>
      <w:r w:rsidR="00D26E56">
        <w:rPr>
          <w:rFonts w:ascii="Times New Roman" w:eastAsia="Times New Roman" w:hAnsi="Times New Roman" w:cs="Times New Roman"/>
          <w:sz w:val="24"/>
          <w:szCs w:val="24"/>
          <w:lang w:eastAsia="sl-SI"/>
        </w:rPr>
        <w:t>. Vsa dodatna navodila in štartne številke, učenci dobijo v tednu pred samim tekmovanjem.</w:t>
      </w:r>
    </w:p>
    <w:p w:rsidR="007C6ECD" w:rsidRPr="00554E05" w:rsidRDefault="007C6ECD" w:rsidP="00554E05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Sobota, 6. maj 2017, s pričetkom ob 9.10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 bomo zbirali do 20. aprila 2017 na spletni strani http://www.pohod.si.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5. TEKMOVALNE KATEGORIJE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mlajši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mlajše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6. URNIK ŠTARTOV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ob 9.10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7. PRAVICA NASTOPA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Pravico nastopa na teku trojk za osnovne šole imajo vsi tekmovalci, tekmovalke, ki so učenci, učenke osnovnih šol in so redno vpisani.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8. PREVOZI NA ŠTART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Prevoz tekmovalcev za tek trojk na 3 km do Gostilne Livada bo organiziran z avtobusi Ljubljanskega potniškega prometa. Odhod zadnjega avtobusa bo ob 8.00 uri s postajališča Drama na Slovenski cesti v smeri proti Trnovem.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9. SPLOŠNA DOLOČILA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Stroške udeležbe krijejo šole, ki ekipe prijavljajo, organizacijo tekmovanja pa Mestna občina Ljubljana.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Dvig štartnih številk in čipov bo v četrtek, 4.5. od 13. do 16. ure na Timingu Ljubljana, Staničeva 41, Ljubljana, v soboto, 6.5. pa med 7.00 in 8.00 uro na Trgu republike. Vsaka trojka bo ob dvigu štartne številke dobila 3 čipe za enkratno uporabo, ki pa jih ne bo treba vračati.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Tekmovalci in tekmovalke bodo na štartu športno opremo oddali v vreče, ki bodo prepeljane v garderobni šotor na Trgu republike. Za športno opremo, oddano na štartu, organizator ne jamči!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Kongresnem trgu.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Razglasitev in podelitev kolajn prvim trem uvrščenim ekipam bo takoj po prihodu v cilj na Kongresnem trgu. Vsi tekmovalci prejmejo za udeležbo spominsko majico 61. Pohoda 2017.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Neuradni rezultati bodo izobešeni na oglasni tabli v cilju, uradni rezultati pa bodo objavljeni takoj po tekmovanju na spletni strani http://www.pohod.si.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11.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tel.: 01 234 80 00, 01 234 80 01, fax.: 01 234 80 05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in na spletni strani http://www.pohod.si.</w:t>
      </w:r>
    </w:p>
    <w:p w:rsidR="007C6ECD" w:rsidRPr="007C6ECD" w:rsidRDefault="007C6ECD" w:rsidP="00114D5E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1. KRAJ PRIREDITVE</w:t>
      </w:r>
    </w:p>
    <w:p w:rsidR="007C6ECD" w:rsidRPr="007C6ECD" w:rsidRDefault="007C6ECD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center mesta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2. TERMIN</w:t>
      </w:r>
    </w:p>
    <w:p w:rsidR="007C6ECD" w:rsidRPr="007C6ECD" w:rsidRDefault="00200EF8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SOBOTA</w:t>
      </w:r>
      <w:r w:rsidR="00463D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5321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07. maj 2022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, s pričetkom ob</w:t>
      </w:r>
      <w:r w:rsidR="002939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9.1</w:t>
      </w:r>
      <w:r w:rsidR="007C6ECD"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3. IZVAJALEC</w:t>
      </w:r>
    </w:p>
    <w:p w:rsidR="007C6ECD" w:rsidRPr="007C6ECD" w:rsidRDefault="00C3263F" w:rsidP="00114D5E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TIMING Ljubljana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4. PRIJAVE</w:t>
      </w:r>
    </w:p>
    <w:p w:rsidR="00D26E56" w:rsidRDefault="00D26E56" w:rsidP="00463D80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PRIJAVE BOMO ZBIRALI </w:t>
      </w:r>
      <w:r w:rsidR="00463D80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DO</w:t>
      </w:r>
      <w:r w:rsidR="00463D80" w:rsidRPr="00463D80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 w:rsidR="005321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19</w:t>
      </w:r>
      <w:r w:rsidR="007C6ECD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. </w:t>
      </w:r>
      <w:r w:rsidR="00FD5C1F" w:rsidRPr="00463D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APRILA</w:t>
      </w:r>
      <w:r w:rsidR="005321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2022</w:t>
      </w:r>
      <w:r w:rsidR="00272D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bookmarkStart w:id="0" w:name="_GoBack"/>
      <w:bookmarkEnd w:id="0"/>
      <w:r w:rsidR="00532115">
        <w:rPr>
          <w:rFonts w:ascii="Times New Roman" w:eastAsia="Times New Roman" w:hAnsi="Times New Roman" w:cs="Times New Roman"/>
          <w:sz w:val="24"/>
          <w:szCs w:val="24"/>
          <w:lang w:eastAsia="sl-SI"/>
        </w:rPr>
        <w:t>(pri</w:t>
      </w:r>
      <w:r w:rsidR="00200E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K.</w:t>
      </w:r>
      <w:r w:rsidR="00C326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63D80">
        <w:rPr>
          <w:rFonts w:ascii="Times New Roman" w:eastAsia="Times New Roman" w:hAnsi="Times New Roman" w:cs="Times New Roman"/>
          <w:sz w:val="24"/>
          <w:szCs w:val="24"/>
          <w:lang w:eastAsia="sl-SI"/>
        </w:rPr>
        <w:t>ŽIDAN</w:t>
      </w:r>
      <w:r w:rsidR="00532115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7C6ECD" w:rsidRPr="007C6ECD" w:rsidRDefault="00463D80" w:rsidP="00463D80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5</w:t>
      </w:r>
      <w:r w:rsidR="002A27E2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>. SPLOŠNA DOLOČILA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</w:t>
      </w:r>
      <w:r w:rsidR="002A27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C6ECD" w:rsidRPr="007C6ECD" w:rsidRDefault="007C6ECD" w:rsidP="007C6ECD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Kongresnem trgu.</w:t>
      </w:r>
    </w:p>
    <w:p w:rsidR="007C6ECD" w:rsidRDefault="007C6ECD" w:rsidP="002A27E2">
      <w:pPr>
        <w:numPr>
          <w:ilvl w:val="0"/>
          <w:numId w:val="8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Razglasitev in podelitev kolajn prvim trem uvrščenim ekipam bo takoj po prihodu v cilj na Kongresnem trgu. Vsi tekmovalci prejmejo za udeležbo </w:t>
      </w:r>
      <w:r w:rsidR="00532115">
        <w:rPr>
          <w:rFonts w:ascii="Times New Roman" w:eastAsia="Times New Roman" w:hAnsi="Times New Roman" w:cs="Times New Roman"/>
          <w:sz w:val="24"/>
          <w:szCs w:val="24"/>
          <w:lang w:eastAsia="sl-SI"/>
        </w:rPr>
        <w:t>spominsko majico 64. Pohoda 2022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D5C1F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5C1F" w:rsidRDefault="00D26E56" w:rsidP="00FD5C1F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</w:t>
      </w:r>
      <w:r w:rsidR="00FD5C1F">
        <w:rPr>
          <w:rFonts w:ascii="Times New Roman" w:eastAsia="Times New Roman" w:hAnsi="Times New Roman" w:cs="Times New Roman"/>
          <w:sz w:val="24"/>
          <w:szCs w:val="24"/>
          <w:lang w:eastAsia="sl-SI"/>
        </w:rPr>
        <w:t>VLJUDNO VABLJENI</w:t>
      </w:r>
      <w:r w:rsidR="00554E05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FD5C1F" w:rsidRDefault="00FD5C1F" w:rsidP="00FD5C1F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5C1F" w:rsidRPr="007C6ECD" w:rsidRDefault="00463D80" w:rsidP="00463D80">
      <w:pPr>
        <w:shd w:val="clear" w:color="auto" w:fill="E7F1D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Aktiv športa</w:t>
      </w:r>
    </w:p>
    <w:p w:rsidR="007C6ECD" w:rsidRPr="007C6ECD" w:rsidRDefault="007C6ECD" w:rsidP="007C6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932B1F" w:rsidRDefault="00932B1F"/>
    <w:sectPr w:rsidR="0093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713"/>
    <w:multiLevelType w:val="multilevel"/>
    <w:tmpl w:val="D6B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C7E7F"/>
    <w:multiLevelType w:val="multilevel"/>
    <w:tmpl w:val="56C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948A7"/>
    <w:multiLevelType w:val="multilevel"/>
    <w:tmpl w:val="0AB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E1973"/>
    <w:multiLevelType w:val="multilevel"/>
    <w:tmpl w:val="278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752B1"/>
    <w:multiLevelType w:val="multilevel"/>
    <w:tmpl w:val="46C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C21E7"/>
    <w:multiLevelType w:val="multilevel"/>
    <w:tmpl w:val="C94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E6BAE"/>
    <w:multiLevelType w:val="multilevel"/>
    <w:tmpl w:val="7EF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E254F"/>
    <w:multiLevelType w:val="multilevel"/>
    <w:tmpl w:val="E78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7"/>
    <w:rsid w:val="00114D5E"/>
    <w:rsid w:val="00200EF8"/>
    <w:rsid w:val="00272D41"/>
    <w:rsid w:val="0029396C"/>
    <w:rsid w:val="002A27E2"/>
    <w:rsid w:val="00375D36"/>
    <w:rsid w:val="00463D80"/>
    <w:rsid w:val="00532115"/>
    <w:rsid w:val="00554E05"/>
    <w:rsid w:val="007C6ECD"/>
    <w:rsid w:val="00932B1F"/>
    <w:rsid w:val="00C3263F"/>
    <w:rsid w:val="00D26E56"/>
    <w:rsid w:val="00D719F7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9B-3535-4457-B41F-E86CAF5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35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748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882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446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275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26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3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359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428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622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205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502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2130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66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108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1621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19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465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66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72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91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903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.si/Pokrovitelj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d.si/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od.si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hod.si/Trgovina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cat&amp;jus</dc:creator>
  <cp:keywords/>
  <dc:description/>
  <cp:lastModifiedBy>cat&amp;jus</cp:lastModifiedBy>
  <cp:revision>16</cp:revision>
  <dcterms:created xsi:type="dcterms:W3CDTF">2017-03-30T18:57:00Z</dcterms:created>
  <dcterms:modified xsi:type="dcterms:W3CDTF">2022-04-05T06:13:00Z</dcterms:modified>
</cp:coreProperties>
</file>